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CA" w:rsidRPr="003E3819" w:rsidRDefault="009809CA" w:rsidP="00980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Рішення</w:t>
      </w:r>
    </w:p>
    <w:p w:rsidR="009809CA" w:rsidRPr="003E3819" w:rsidRDefault="009809CA" w:rsidP="00980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спільного засідання Колегії Управління освіти і науки </w:t>
      </w:r>
    </w:p>
    <w:p w:rsidR="009809CA" w:rsidRPr="003E3819" w:rsidRDefault="009809CA" w:rsidP="00980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облдержадміністрації та постійної комісії обласної ради з питань освіти, науки, культури та інформаційної сфери</w:t>
      </w:r>
    </w:p>
    <w:p w:rsidR="00FC0D7E" w:rsidRDefault="009809CA" w:rsidP="009809C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від </w:t>
      </w:r>
      <w:r w:rsidR="00A6676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25</w:t>
      </w:r>
      <w:r w:rsidRPr="003E381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вересня 2024 року</w:t>
      </w:r>
    </w:p>
    <w:p w:rsidR="009809CA" w:rsidRDefault="009809CA" w:rsidP="009809CA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809CA" w:rsidRDefault="009809CA" w:rsidP="009809CA">
      <w:pPr>
        <w:spacing w:after="0" w:line="240" w:lineRule="auto"/>
        <w:jc w:val="both"/>
        <w:rPr>
          <w:rStyle w:val="fontstyle01"/>
          <w:rFonts w:ascii="Times New Roman" w:hAnsi="Times New Roman"/>
          <w:i/>
          <w:lang w:val="uk-UA"/>
        </w:rPr>
      </w:pPr>
      <w:r w:rsidRPr="009809CA">
        <w:rPr>
          <w:rStyle w:val="fontstyle01"/>
          <w:rFonts w:ascii="Times New Roman" w:hAnsi="Times New Roman"/>
          <w:i/>
          <w:lang w:val="uk-UA"/>
        </w:rPr>
        <w:t xml:space="preserve">Про науково-методичне забезпечення </w:t>
      </w:r>
    </w:p>
    <w:p w:rsidR="009809CA" w:rsidRDefault="009809CA" w:rsidP="009809CA">
      <w:pPr>
        <w:spacing w:after="0" w:line="240" w:lineRule="auto"/>
        <w:jc w:val="both"/>
        <w:rPr>
          <w:rStyle w:val="fontstyle01"/>
          <w:rFonts w:ascii="Times New Roman" w:hAnsi="Times New Roman"/>
          <w:i/>
          <w:lang w:val="uk-UA"/>
        </w:rPr>
      </w:pPr>
      <w:r w:rsidRPr="009809CA">
        <w:rPr>
          <w:rStyle w:val="fontstyle01"/>
          <w:rFonts w:ascii="Times New Roman" w:hAnsi="Times New Roman"/>
          <w:i/>
          <w:lang w:val="uk-UA"/>
        </w:rPr>
        <w:t xml:space="preserve">викладання предметів та інтегрованих </w:t>
      </w:r>
    </w:p>
    <w:p w:rsidR="009809CA" w:rsidRDefault="009809CA" w:rsidP="009809CA">
      <w:pPr>
        <w:spacing w:after="0" w:line="240" w:lineRule="auto"/>
        <w:jc w:val="both"/>
        <w:rPr>
          <w:rStyle w:val="fontstyle01"/>
          <w:rFonts w:ascii="Times New Roman" w:hAnsi="Times New Roman"/>
          <w:i/>
          <w:lang w:val="uk-UA"/>
        </w:rPr>
      </w:pPr>
      <w:r w:rsidRPr="009809CA">
        <w:rPr>
          <w:rStyle w:val="fontstyle01"/>
          <w:rFonts w:ascii="Times New Roman" w:hAnsi="Times New Roman"/>
          <w:i/>
          <w:lang w:val="uk-UA"/>
        </w:rPr>
        <w:t>курсів природничої, математичної,</w:t>
      </w:r>
    </w:p>
    <w:p w:rsidR="009809CA" w:rsidRDefault="009809CA" w:rsidP="009809CA">
      <w:pPr>
        <w:spacing w:after="0" w:line="240" w:lineRule="auto"/>
        <w:jc w:val="both"/>
        <w:rPr>
          <w:rStyle w:val="fontstyle01"/>
          <w:rFonts w:ascii="Times New Roman" w:hAnsi="Times New Roman"/>
          <w:i/>
          <w:lang w:val="uk-UA"/>
        </w:rPr>
      </w:pPr>
      <w:r w:rsidRPr="009809CA">
        <w:rPr>
          <w:rStyle w:val="fontstyle01"/>
          <w:rFonts w:ascii="Times New Roman" w:hAnsi="Times New Roman"/>
          <w:i/>
          <w:lang w:val="uk-UA"/>
        </w:rPr>
        <w:t xml:space="preserve">інформатичної, технологічної освітніх </w:t>
      </w:r>
    </w:p>
    <w:p w:rsidR="009809CA" w:rsidRDefault="009809CA" w:rsidP="009809CA">
      <w:pPr>
        <w:spacing w:after="0" w:line="240" w:lineRule="auto"/>
        <w:jc w:val="both"/>
        <w:rPr>
          <w:rStyle w:val="fontstyle01"/>
          <w:rFonts w:ascii="Times New Roman" w:hAnsi="Times New Roman"/>
          <w:i/>
          <w:lang w:val="uk-UA"/>
        </w:rPr>
      </w:pPr>
      <w:r w:rsidRPr="009809CA">
        <w:rPr>
          <w:rStyle w:val="fontstyle01"/>
          <w:rFonts w:ascii="Times New Roman" w:hAnsi="Times New Roman"/>
          <w:i/>
          <w:lang w:val="uk-UA"/>
        </w:rPr>
        <w:t>галузей в адаптаційному циклі (5-6 класи)</w:t>
      </w:r>
    </w:p>
    <w:p w:rsidR="009809CA" w:rsidRPr="009809CA" w:rsidRDefault="009809CA" w:rsidP="009809CA">
      <w:pPr>
        <w:spacing w:after="0" w:line="240" w:lineRule="auto"/>
        <w:jc w:val="both"/>
        <w:rPr>
          <w:rStyle w:val="fontstyle01"/>
          <w:rFonts w:ascii="Times New Roman" w:hAnsi="Times New Roman"/>
          <w:i/>
          <w:lang w:val="uk-UA"/>
        </w:rPr>
      </w:pPr>
      <w:r w:rsidRPr="009809CA">
        <w:rPr>
          <w:rStyle w:val="fontstyle01"/>
          <w:rFonts w:ascii="Times New Roman" w:hAnsi="Times New Roman"/>
          <w:i/>
          <w:lang w:val="uk-UA"/>
        </w:rPr>
        <w:t>Нової української школи</w:t>
      </w:r>
    </w:p>
    <w:p w:rsidR="009809CA" w:rsidRPr="009809CA" w:rsidRDefault="009809CA" w:rsidP="009809CA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lang w:val="uk-UA"/>
        </w:rPr>
      </w:pPr>
    </w:p>
    <w:p w:rsidR="00FC0D7E" w:rsidRDefault="009809CA" w:rsidP="009809C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Заслухавши та обговоривши доповідь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Анатолія Заліського, ректора </w:t>
      </w:r>
      <w:r w:rsidRPr="003E3819">
        <w:rPr>
          <w:rFonts w:ascii="Times New Roman" w:eastAsia="Times New Roman" w:hAnsi="Times New Roman"/>
          <w:sz w:val="28"/>
          <w:szCs w:val="28"/>
          <w:lang w:val="uk-UA" w:eastAsia="ru-RU"/>
        </w:rPr>
        <w:t>Чернігівського  обласного інституту післядипломної педагогічної освіти імені К.Д.Ушинського, «</w:t>
      </w:r>
      <w:r w:rsidRPr="009809C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науково-методичне забезпечення викладання предметів та інтегрованих курсів </w:t>
      </w:r>
      <w:bookmarkStart w:id="0" w:name="_GoBack"/>
      <w:bookmarkEnd w:id="0"/>
      <w:r w:rsidRPr="009809CA">
        <w:rPr>
          <w:rFonts w:ascii="Times New Roman" w:eastAsia="Times New Roman" w:hAnsi="Times New Roman"/>
          <w:sz w:val="28"/>
          <w:szCs w:val="28"/>
          <w:lang w:val="uk-UA" w:eastAsia="ru-RU"/>
        </w:rPr>
        <w:t>природничої, математичної, інформатичної, технологічної освітніх галузей в адаптаційному циклі (5-6 класи) Нової української школи</w:t>
      </w:r>
      <w:r w:rsidRPr="003E381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», </w:t>
      </w:r>
      <w:r w:rsidRPr="003E3819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Колегія ухвалює</w:t>
      </w:r>
      <w:r w:rsidRPr="003E3819"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9809CA" w:rsidRPr="00556B57" w:rsidRDefault="009809CA" w:rsidP="009809CA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lang w:val="uk-UA"/>
        </w:rPr>
      </w:pPr>
    </w:p>
    <w:p w:rsidR="00FC0D7E" w:rsidRPr="00556B57" w:rsidRDefault="00FC0D7E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  <w:r>
        <w:rPr>
          <w:rStyle w:val="fontstyle01"/>
          <w:rFonts w:ascii="Times New Roman" w:hAnsi="Times New Roman"/>
          <w:lang w:val="uk-UA"/>
        </w:rPr>
        <w:t>1.</w:t>
      </w:r>
      <w:r>
        <w:rPr>
          <w:rStyle w:val="fontstyle01"/>
          <w:rFonts w:ascii="Times New Roman" w:hAnsi="Times New Roman"/>
          <w:lang w:val="uk-UA"/>
        </w:rPr>
        <w:tab/>
      </w:r>
      <w:r w:rsidRPr="00556B57">
        <w:rPr>
          <w:rStyle w:val="fontstyle01"/>
          <w:rFonts w:ascii="Times New Roman" w:hAnsi="Times New Roman"/>
          <w:lang w:val="uk-UA"/>
        </w:rPr>
        <w:t>Керівникам закладів загальної середньої освіти області</w:t>
      </w:r>
      <w:r w:rsidR="009009A9">
        <w:rPr>
          <w:rStyle w:val="fontstyle01"/>
          <w:rFonts w:ascii="Times New Roman" w:hAnsi="Times New Roman"/>
          <w:lang w:val="uk-UA"/>
        </w:rPr>
        <w:t xml:space="preserve">, які </w:t>
      </w:r>
      <w:r w:rsidR="009009A9" w:rsidRPr="009009A9">
        <w:rPr>
          <w:rStyle w:val="fontstyle01"/>
          <w:rFonts w:ascii="Times New Roman" w:hAnsi="Times New Roman"/>
          <w:lang w:val="uk-UA"/>
        </w:rPr>
        <w:t>розташовані на території Чернігівської області</w:t>
      </w:r>
      <w:r w:rsidRPr="00556B57">
        <w:rPr>
          <w:rStyle w:val="fontstyle01"/>
          <w:rFonts w:ascii="Times New Roman" w:hAnsi="Times New Roman"/>
          <w:lang w:val="uk-UA"/>
        </w:rPr>
        <w:t>:</w:t>
      </w:r>
    </w:p>
    <w:p w:rsidR="009809CA" w:rsidRDefault="009809CA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</w:p>
    <w:p w:rsidR="00FC0D7E" w:rsidRPr="00556B57" w:rsidRDefault="00FC0D7E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  <w:r w:rsidRPr="00556B57">
        <w:rPr>
          <w:rStyle w:val="fontstyle01"/>
          <w:rFonts w:ascii="Times New Roman" w:hAnsi="Times New Roman"/>
          <w:lang w:val="uk-UA"/>
        </w:rPr>
        <w:t>1)</w:t>
      </w:r>
      <w:r w:rsidRPr="00556B57">
        <w:rPr>
          <w:rStyle w:val="fontstyle01"/>
          <w:rFonts w:ascii="Times New Roman" w:hAnsi="Times New Roman"/>
          <w:lang w:val="uk-UA"/>
        </w:rPr>
        <w:tab/>
        <w:t xml:space="preserve"> проаналізувати діяльність закладів загальної середньої освіти щодо </w:t>
      </w:r>
      <w:r>
        <w:rPr>
          <w:rStyle w:val="fontstyle01"/>
          <w:rFonts w:ascii="Times New Roman" w:hAnsi="Times New Roman"/>
          <w:lang w:val="uk-UA"/>
        </w:rPr>
        <w:t xml:space="preserve">реалізації </w:t>
      </w:r>
      <w:r w:rsidR="00BE0590">
        <w:rPr>
          <w:rStyle w:val="fontstyle01"/>
          <w:rFonts w:ascii="Times New Roman" w:hAnsi="Times New Roman"/>
          <w:lang w:val="uk-UA"/>
        </w:rPr>
        <w:t>в</w:t>
      </w:r>
      <w:r w:rsidRPr="00556B57">
        <w:rPr>
          <w:rStyle w:val="fontstyle01"/>
          <w:rFonts w:ascii="Times New Roman" w:hAnsi="Times New Roman"/>
          <w:lang w:val="uk-UA"/>
        </w:rPr>
        <w:t xml:space="preserve">провадження Державного стандарту базової середньої освіти </w:t>
      </w:r>
      <w:r w:rsidR="00445941">
        <w:rPr>
          <w:rStyle w:val="fontstyle01"/>
          <w:rFonts w:ascii="Times New Roman" w:hAnsi="Times New Roman"/>
          <w:lang w:val="uk-UA"/>
        </w:rPr>
        <w:t>в</w:t>
      </w:r>
      <w:r w:rsidR="00BE0590">
        <w:rPr>
          <w:rStyle w:val="fontstyle01"/>
          <w:rFonts w:ascii="Times New Roman" w:hAnsi="Times New Roman"/>
          <w:lang w:val="uk-UA"/>
        </w:rPr>
        <w:t xml:space="preserve"> адаптаційному циклі в</w:t>
      </w:r>
      <w:r>
        <w:rPr>
          <w:rStyle w:val="fontstyle01"/>
          <w:rFonts w:ascii="Times New Roman" w:hAnsi="Times New Roman"/>
          <w:lang w:val="uk-UA"/>
        </w:rPr>
        <w:t xml:space="preserve"> природни</w:t>
      </w:r>
      <w:r w:rsidR="00D53319">
        <w:rPr>
          <w:rStyle w:val="fontstyle01"/>
          <w:rFonts w:ascii="Times New Roman" w:hAnsi="Times New Roman"/>
          <w:lang w:val="uk-UA"/>
        </w:rPr>
        <w:t>чій, математичній, інформатич</w:t>
      </w:r>
      <w:r>
        <w:rPr>
          <w:rStyle w:val="fontstyle01"/>
          <w:rFonts w:ascii="Times New Roman" w:hAnsi="Times New Roman"/>
          <w:lang w:val="uk-UA"/>
        </w:rPr>
        <w:t xml:space="preserve">ній та технологічній галузях </w:t>
      </w:r>
      <w:r w:rsidRPr="00556B57">
        <w:rPr>
          <w:rStyle w:val="fontstyle01"/>
          <w:rFonts w:ascii="Times New Roman" w:hAnsi="Times New Roman"/>
          <w:lang w:val="uk-UA"/>
        </w:rPr>
        <w:t>на засадах концепції «Нова українська школа»;</w:t>
      </w:r>
    </w:p>
    <w:p w:rsidR="009809CA" w:rsidRDefault="009809CA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</w:p>
    <w:p w:rsidR="00FC0D7E" w:rsidRPr="00556B57" w:rsidRDefault="00FC0D7E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  <w:r>
        <w:rPr>
          <w:rStyle w:val="fontstyle01"/>
          <w:rFonts w:ascii="Times New Roman" w:hAnsi="Times New Roman"/>
          <w:lang w:val="uk-UA"/>
        </w:rPr>
        <w:t>2</w:t>
      </w:r>
      <w:r w:rsidR="00C82EF8">
        <w:rPr>
          <w:rStyle w:val="fontstyle01"/>
          <w:rFonts w:ascii="Times New Roman" w:hAnsi="Times New Roman"/>
          <w:lang w:val="uk-UA"/>
        </w:rPr>
        <w:t>)</w:t>
      </w:r>
      <w:r w:rsidR="00C82EF8">
        <w:rPr>
          <w:rStyle w:val="fontstyle01"/>
          <w:rFonts w:ascii="Times New Roman" w:hAnsi="Times New Roman"/>
          <w:lang w:val="uk-UA"/>
        </w:rPr>
        <w:tab/>
        <w:t xml:space="preserve"> в</w:t>
      </w:r>
      <w:r w:rsidRPr="00556B57">
        <w:rPr>
          <w:rStyle w:val="fontstyle01"/>
          <w:rFonts w:ascii="Times New Roman" w:hAnsi="Times New Roman"/>
          <w:lang w:val="uk-UA"/>
        </w:rPr>
        <w:t>жити дієвих заходів щодо вдосконалення організаційно-метод</w:t>
      </w:r>
      <w:r w:rsidR="00C82EF8">
        <w:rPr>
          <w:rStyle w:val="fontstyle01"/>
          <w:rFonts w:ascii="Times New Roman" w:hAnsi="Times New Roman"/>
          <w:lang w:val="uk-UA"/>
        </w:rPr>
        <w:t>ичного забезпечення, вивчення й</w:t>
      </w:r>
      <w:r w:rsidRPr="00556B57">
        <w:rPr>
          <w:rStyle w:val="fontstyle01"/>
          <w:rFonts w:ascii="Times New Roman" w:hAnsi="Times New Roman"/>
          <w:lang w:val="uk-UA"/>
        </w:rPr>
        <w:t xml:space="preserve"> узагальнення досвіду організації</w:t>
      </w:r>
      <w:r w:rsidR="00D53319">
        <w:rPr>
          <w:rStyle w:val="fontstyle01"/>
          <w:rFonts w:ascii="Times New Roman" w:hAnsi="Times New Roman"/>
          <w:lang w:val="uk-UA"/>
        </w:rPr>
        <w:t xml:space="preserve"> освітнього процесу під час викладання</w:t>
      </w:r>
      <w:r>
        <w:rPr>
          <w:rStyle w:val="fontstyle01"/>
          <w:rFonts w:ascii="Times New Roman" w:hAnsi="Times New Roman"/>
          <w:lang w:val="uk-UA"/>
        </w:rPr>
        <w:t xml:space="preserve"> інтегрованих курсів приро</w:t>
      </w:r>
      <w:r w:rsidR="00BE0590">
        <w:rPr>
          <w:rStyle w:val="fontstyle01"/>
          <w:rFonts w:ascii="Times New Roman" w:hAnsi="Times New Roman"/>
          <w:lang w:val="uk-UA"/>
        </w:rPr>
        <w:t>дничої, математичної, інформатич</w:t>
      </w:r>
      <w:r>
        <w:rPr>
          <w:rStyle w:val="fontstyle01"/>
          <w:rFonts w:ascii="Times New Roman" w:hAnsi="Times New Roman"/>
          <w:lang w:val="uk-UA"/>
        </w:rPr>
        <w:t>ної та технологічної галузей у 5-6</w:t>
      </w:r>
      <w:r w:rsidR="00D53319">
        <w:rPr>
          <w:rStyle w:val="fontstyle01"/>
          <w:rFonts w:ascii="Times New Roman" w:hAnsi="Times New Roman"/>
          <w:lang w:val="uk-UA"/>
        </w:rPr>
        <w:t>-х</w:t>
      </w:r>
      <w:r>
        <w:rPr>
          <w:rStyle w:val="fontstyle01"/>
          <w:rFonts w:ascii="Times New Roman" w:hAnsi="Times New Roman"/>
          <w:lang w:val="uk-UA"/>
        </w:rPr>
        <w:t xml:space="preserve"> класах.</w:t>
      </w:r>
      <w:r w:rsidRPr="00556B57">
        <w:rPr>
          <w:rStyle w:val="fontstyle01"/>
          <w:rFonts w:ascii="Times New Roman" w:hAnsi="Times New Roman"/>
          <w:lang w:val="uk-UA"/>
        </w:rPr>
        <w:t xml:space="preserve"> </w:t>
      </w:r>
    </w:p>
    <w:p w:rsidR="009809CA" w:rsidRDefault="009809CA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</w:p>
    <w:p w:rsidR="00FC0D7E" w:rsidRPr="00556B57" w:rsidRDefault="00FC0D7E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  <w:r w:rsidRPr="00556B57">
        <w:rPr>
          <w:rStyle w:val="fontstyle01"/>
          <w:rFonts w:ascii="Times New Roman" w:hAnsi="Times New Roman"/>
          <w:lang w:val="uk-UA"/>
        </w:rPr>
        <w:t>2.</w:t>
      </w:r>
      <w:r w:rsidRPr="00556B57">
        <w:rPr>
          <w:rStyle w:val="fontstyle01"/>
          <w:rFonts w:ascii="Times New Roman" w:hAnsi="Times New Roman"/>
          <w:lang w:val="uk-UA"/>
        </w:rPr>
        <w:tab/>
      </w:r>
      <w:r>
        <w:rPr>
          <w:rStyle w:val="fontstyle01"/>
          <w:rFonts w:ascii="Times New Roman" w:hAnsi="Times New Roman"/>
          <w:lang w:val="uk-UA"/>
        </w:rPr>
        <w:t>Чернігівському обласному інституту післядипломної педагогічної освіти імені К.Д.Ушинського</w:t>
      </w:r>
      <w:r w:rsidR="009809CA">
        <w:rPr>
          <w:rStyle w:val="fontstyle01"/>
          <w:rFonts w:ascii="Times New Roman" w:hAnsi="Times New Roman"/>
          <w:lang w:val="uk-UA"/>
        </w:rPr>
        <w:t xml:space="preserve"> (А.Заліський)</w:t>
      </w:r>
      <w:r w:rsidRPr="00556B57">
        <w:rPr>
          <w:rStyle w:val="fontstyle01"/>
          <w:rFonts w:ascii="Times New Roman" w:hAnsi="Times New Roman"/>
          <w:lang w:val="uk-UA"/>
        </w:rPr>
        <w:t>:</w:t>
      </w:r>
    </w:p>
    <w:p w:rsidR="009809CA" w:rsidRDefault="009809CA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</w:p>
    <w:p w:rsidR="00FC0D7E" w:rsidRDefault="00FC0D7E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  <w:r>
        <w:rPr>
          <w:rStyle w:val="fontstyle01"/>
          <w:rFonts w:ascii="Times New Roman" w:hAnsi="Times New Roman"/>
          <w:lang w:val="uk-UA"/>
        </w:rPr>
        <w:t>1)</w:t>
      </w:r>
      <w:r>
        <w:rPr>
          <w:rStyle w:val="fontstyle01"/>
          <w:rFonts w:ascii="Times New Roman" w:hAnsi="Times New Roman"/>
          <w:lang w:val="uk-UA"/>
        </w:rPr>
        <w:tab/>
      </w:r>
      <w:r w:rsidR="00AF54D9">
        <w:rPr>
          <w:rStyle w:val="fontstyle01"/>
          <w:rFonts w:ascii="Times New Roman" w:hAnsi="Times New Roman"/>
          <w:lang w:val="uk-UA"/>
        </w:rPr>
        <w:t>продовжити роботу обласних творчих груп вчителів</w:t>
      </w:r>
      <w:r>
        <w:rPr>
          <w:rStyle w:val="fontstyle01"/>
          <w:rFonts w:ascii="Times New Roman" w:hAnsi="Times New Roman"/>
          <w:lang w:val="uk-UA"/>
        </w:rPr>
        <w:t xml:space="preserve"> </w:t>
      </w:r>
      <w:r w:rsidR="000B47CA">
        <w:rPr>
          <w:rStyle w:val="fontstyle01"/>
          <w:rFonts w:ascii="Times New Roman" w:hAnsi="Times New Roman"/>
          <w:lang w:val="uk-UA"/>
        </w:rPr>
        <w:t>пілотних</w:t>
      </w:r>
      <w:r>
        <w:rPr>
          <w:rStyle w:val="fontstyle01"/>
          <w:rFonts w:ascii="Times New Roman" w:hAnsi="Times New Roman"/>
          <w:lang w:val="uk-UA"/>
        </w:rPr>
        <w:t xml:space="preserve"> класів</w:t>
      </w:r>
      <w:r w:rsidR="00AF54D9">
        <w:rPr>
          <w:rStyle w:val="fontstyle01"/>
          <w:rFonts w:ascii="Times New Roman" w:hAnsi="Times New Roman"/>
          <w:lang w:val="uk-UA"/>
        </w:rPr>
        <w:t xml:space="preserve"> закладів</w:t>
      </w:r>
      <w:r w:rsidRPr="00556B57">
        <w:rPr>
          <w:rStyle w:val="fontstyle01"/>
          <w:rFonts w:ascii="Times New Roman" w:hAnsi="Times New Roman"/>
          <w:lang w:val="uk-UA"/>
        </w:rPr>
        <w:t xml:space="preserve"> загальної середньої освіти</w:t>
      </w:r>
      <w:r>
        <w:rPr>
          <w:rStyle w:val="fontstyle01"/>
          <w:rFonts w:ascii="Times New Roman" w:hAnsi="Times New Roman"/>
          <w:lang w:val="uk-UA"/>
        </w:rPr>
        <w:t xml:space="preserve"> Чернігівської області;</w:t>
      </w:r>
    </w:p>
    <w:p w:rsidR="009809CA" w:rsidRDefault="009809CA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</w:p>
    <w:p w:rsidR="00FC0D7E" w:rsidRPr="00FC0D7E" w:rsidRDefault="00FC0D7E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  <w:r w:rsidRPr="00556B57">
        <w:rPr>
          <w:rStyle w:val="fontstyle01"/>
          <w:rFonts w:ascii="Times New Roman" w:hAnsi="Times New Roman"/>
          <w:lang w:val="uk-UA"/>
        </w:rPr>
        <w:t>2)</w:t>
      </w:r>
      <w:r w:rsidRPr="00556B57">
        <w:rPr>
          <w:rStyle w:val="fontstyle01"/>
          <w:rFonts w:ascii="Times New Roman" w:hAnsi="Times New Roman"/>
          <w:lang w:val="uk-UA"/>
        </w:rPr>
        <w:tab/>
      </w:r>
      <w:r w:rsidRPr="00FC0D7E">
        <w:rPr>
          <w:rStyle w:val="fontstyle01"/>
          <w:rFonts w:ascii="Times New Roman" w:hAnsi="Times New Roman"/>
          <w:lang w:val="uk-UA"/>
        </w:rPr>
        <w:t xml:space="preserve">сприяти впровадженню в закладах </w:t>
      </w:r>
      <w:r>
        <w:rPr>
          <w:rStyle w:val="fontstyle01"/>
          <w:rFonts w:ascii="Times New Roman" w:hAnsi="Times New Roman"/>
          <w:lang w:val="uk-UA"/>
        </w:rPr>
        <w:t xml:space="preserve">загальної середньої </w:t>
      </w:r>
      <w:r w:rsidRPr="00FC0D7E">
        <w:rPr>
          <w:rStyle w:val="fontstyle01"/>
          <w:rFonts w:ascii="Times New Roman" w:hAnsi="Times New Roman"/>
          <w:lang w:val="uk-UA"/>
        </w:rPr>
        <w:t>освіти сучасних освітніх технологій</w:t>
      </w:r>
      <w:r>
        <w:rPr>
          <w:rStyle w:val="fontstyle01"/>
          <w:rFonts w:ascii="Times New Roman" w:hAnsi="Times New Roman"/>
          <w:lang w:val="uk-UA"/>
        </w:rPr>
        <w:t xml:space="preserve">, зокрема </w:t>
      </w:r>
      <w:r>
        <w:rPr>
          <w:rStyle w:val="fontstyle01"/>
          <w:rFonts w:ascii="Times New Roman" w:hAnsi="Times New Roman"/>
          <w:lang w:val="en-US"/>
        </w:rPr>
        <w:t>STEM</w:t>
      </w:r>
      <w:r>
        <w:rPr>
          <w:rStyle w:val="fontstyle01"/>
          <w:rFonts w:ascii="Times New Roman" w:hAnsi="Times New Roman"/>
          <w:lang w:val="uk-UA"/>
        </w:rPr>
        <w:t>-технологій</w:t>
      </w:r>
      <w:r w:rsidRPr="00FC0D7E">
        <w:rPr>
          <w:rStyle w:val="fontstyle01"/>
          <w:rFonts w:ascii="Times New Roman" w:hAnsi="Times New Roman"/>
          <w:lang w:val="uk-UA"/>
        </w:rPr>
        <w:t>, пропагувати перспективний педагогічний досвід, підвищувати педагогічну майстерність педагогів шляхом залучення їх до інноваційних форм науково-методичної роботи (науково-практичні конференції, вебінари, семінари</w:t>
      </w:r>
      <w:r>
        <w:rPr>
          <w:rStyle w:val="fontstyle01"/>
          <w:rFonts w:ascii="Times New Roman" w:hAnsi="Times New Roman"/>
          <w:lang w:val="uk-UA"/>
        </w:rPr>
        <w:t>, конкурси фахової майстерності</w:t>
      </w:r>
      <w:r w:rsidRPr="00FC0D7E">
        <w:rPr>
          <w:rStyle w:val="fontstyle01"/>
          <w:rFonts w:ascii="Times New Roman" w:hAnsi="Times New Roman"/>
          <w:lang w:val="uk-UA"/>
        </w:rPr>
        <w:t>);</w:t>
      </w:r>
    </w:p>
    <w:p w:rsidR="00FC0D7E" w:rsidRPr="00FC0D7E" w:rsidRDefault="00FC0D7E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  <w:r w:rsidRPr="00FC0D7E">
        <w:rPr>
          <w:rStyle w:val="fontstyle01"/>
          <w:rFonts w:ascii="Times New Roman" w:hAnsi="Times New Roman"/>
          <w:lang w:val="uk-UA"/>
        </w:rPr>
        <w:lastRenderedPageBreak/>
        <w:t xml:space="preserve">3) здійснювати науково-методичне забезпечення викладання </w:t>
      </w:r>
      <w:r w:rsidR="00BE0590">
        <w:rPr>
          <w:rStyle w:val="fontstyle01"/>
          <w:rFonts w:ascii="Times New Roman" w:hAnsi="Times New Roman"/>
          <w:lang w:val="uk-UA"/>
        </w:rPr>
        <w:t>інтегрованих курсів і</w:t>
      </w:r>
      <w:r>
        <w:rPr>
          <w:rStyle w:val="fontstyle01"/>
          <w:rFonts w:ascii="Times New Roman" w:hAnsi="Times New Roman"/>
          <w:lang w:val="uk-UA"/>
        </w:rPr>
        <w:t xml:space="preserve"> предметів природничої, математичної, інформатичної, технологічної галузей</w:t>
      </w:r>
      <w:r w:rsidRPr="00FC0D7E">
        <w:rPr>
          <w:rStyle w:val="fontstyle01"/>
          <w:rFonts w:ascii="Times New Roman" w:hAnsi="Times New Roman"/>
          <w:lang w:val="uk-UA"/>
        </w:rPr>
        <w:t xml:space="preserve">; </w:t>
      </w:r>
    </w:p>
    <w:p w:rsidR="009809CA" w:rsidRDefault="009809CA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</w:p>
    <w:p w:rsidR="00FC0D7E" w:rsidRPr="00FC0D7E" w:rsidRDefault="00FC0D7E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  <w:r w:rsidRPr="00FC0D7E">
        <w:rPr>
          <w:rStyle w:val="fontstyle01"/>
          <w:rFonts w:ascii="Times New Roman" w:hAnsi="Times New Roman"/>
          <w:lang w:val="uk-UA"/>
        </w:rPr>
        <w:t>4) пропагувати досвід науково-пед</w:t>
      </w:r>
      <w:r>
        <w:rPr>
          <w:rStyle w:val="fontstyle01"/>
          <w:rFonts w:ascii="Times New Roman" w:hAnsi="Times New Roman"/>
          <w:lang w:val="uk-UA"/>
        </w:rPr>
        <w:t>агогічних працівників, учителів</w:t>
      </w:r>
      <w:r w:rsidRPr="00FC0D7E">
        <w:rPr>
          <w:rStyle w:val="fontstyle01"/>
          <w:rFonts w:ascii="Times New Roman" w:hAnsi="Times New Roman"/>
          <w:lang w:val="uk-UA"/>
        </w:rPr>
        <w:t xml:space="preserve"> області</w:t>
      </w:r>
      <w:r>
        <w:rPr>
          <w:rStyle w:val="fontstyle01"/>
          <w:rFonts w:ascii="Times New Roman" w:hAnsi="Times New Roman"/>
          <w:lang w:val="uk-UA"/>
        </w:rPr>
        <w:t>, які</w:t>
      </w:r>
      <w:r w:rsidR="00BE0590">
        <w:rPr>
          <w:rStyle w:val="fontstyle01"/>
          <w:rFonts w:ascii="Times New Roman" w:hAnsi="Times New Roman"/>
          <w:lang w:val="uk-UA"/>
        </w:rPr>
        <w:t xml:space="preserve"> викладають інтегровані курси й</w:t>
      </w:r>
      <w:r>
        <w:rPr>
          <w:rStyle w:val="fontstyle01"/>
          <w:rFonts w:ascii="Times New Roman" w:hAnsi="Times New Roman"/>
          <w:lang w:val="uk-UA"/>
        </w:rPr>
        <w:t xml:space="preserve"> предмети в адаптаційному циклі, </w:t>
      </w:r>
      <w:r w:rsidRPr="00FC0D7E">
        <w:rPr>
          <w:rStyle w:val="fontstyle01"/>
          <w:rFonts w:ascii="Times New Roman" w:hAnsi="Times New Roman"/>
          <w:lang w:val="uk-UA"/>
        </w:rPr>
        <w:t>шляхом розміщення методичних матері</w:t>
      </w:r>
      <w:r w:rsidR="00C82EF8">
        <w:rPr>
          <w:rStyle w:val="fontstyle01"/>
          <w:rFonts w:ascii="Times New Roman" w:hAnsi="Times New Roman"/>
          <w:lang w:val="uk-UA"/>
        </w:rPr>
        <w:t>алів на сайті І</w:t>
      </w:r>
      <w:r w:rsidR="00BE0590">
        <w:rPr>
          <w:rStyle w:val="fontstyle01"/>
          <w:rFonts w:ascii="Times New Roman" w:hAnsi="Times New Roman"/>
          <w:lang w:val="uk-UA"/>
        </w:rPr>
        <w:t>нституту, друку в</w:t>
      </w:r>
      <w:r w:rsidRPr="00FC0D7E">
        <w:rPr>
          <w:rStyle w:val="fontstyle01"/>
          <w:rFonts w:ascii="Times New Roman" w:hAnsi="Times New Roman"/>
          <w:lang w:val="uk-UA"/>
        </w:rPr>
        <w:t xml:space="preserve"> науково-методично</w:t>
      </w:r>
      <w:r>
        <w:rPr>
          <w:rStyle w:val="fontstyle01"/>
          <w:rFonts w:ascii="Times New Roman" w:hAnsi="Times New Roman"/>
          <w:lang w:val="uk-UA"/>
        </w:rPr>
        <w:t>му журналі «Педагогічні обрії»</w:t>
      </w:r>
      <w:r w:rsidRPr="00FC0D7E">
        <w:rPr>
          <w:rStyle w:val="fontstyle01"/>
          <w:rFonts w:ascii="Times New Roman" w:hAnsi="Times New Roman"/>
          <w:lang w:val="uk-UA"/>
        </w:rPr>
        <w:t>.</w:t>
      </w:r>
    </w:p>
    <w:p w:rsidR="009809CA" w:rsidRDefault="009809CA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</w:p>
    <w:p w:rsidR="00FC0D7E" w:rsidRPr="00FC0D7E" w:rsidRDefault="00BE0590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  <w:r>
        <w:rPr>
          <w:rStyle w:val="fontstyle01"/>
          <w:rFonts w:ascii="Times New Roman" w:hAnsi="Times New Roman"/>
          <w:lang w:val="uk-UA"/>
        </w:rPr>
        <w:t>3</w:t>
      </w:r>
      <w:r w:rsidR="00FC0D7E" w:rsidRPr="00FC0D7E">
        <w:rPr>
          <w:rStyle w:val="fontstyle01"/>
          <w:rFonts w:ascii="Times New Roman" w:hAnsi="Times New Roman"/>
          <w:lang w:val="uk-UA"/>
        </w:rPr>
        <w:t>. Стан викона</w:t>
      </w:r>
      <w:r>
        <w:rPr>
          <w:rStyle w:val="fontstyle01"/>
          <w:rFonts w:ascii="Times New Roman" w:hAnsi="Times New Roman"/>
          <w:lang w:val="uk-UA"/>
        </w:rPr>
        <w:t>ння рішення Колегії перевірити в</w:t>
      </w:r>
      <w:r w:rsidR="00FC0D7E" w:rsidRPr="00FC0D7E">
        <w:rPr>
          <w:rStyle w:val="fontstyle01"/>
          <w:rFonts w:ascii="Times New Roman" w:hAnsi="Times New Roman"/>
          <w:lang w:val="uk-UA"/>
        </w:rPr>
        <w:t xml:space="preserve"> </w:t>
      </w:r>
      <w:r w:rsidR="00FC0D7E">
        <w:rPr>
          <w:rStyle w:val="fontstyle01"/>
          <w:rFonts w:ascii="Times New Roman" w:hAnsi="Times New Roman"/>
          <w:lang w:val="uk-UA"/>
        </w:rPr>
        <w:t>жовтні 2025</w:t>
      </w:r>
      <w:r w:rsidR="00FC0D7E" w:rsidRPr="00FC0D7E">
        <w:rPr>
          <w:rStyle w:val="fontstyle01"/>
          <w:rFonts w:ascii="Times New Roman" w:hAnsi="Times New Roman"/>
          <w:lang w:val="uk-UA"/>
        </w:rPr>
        <w:t xml:space="preserve"> року.</w:t>
      </w:r>
    </w:p>
    <w:p w:rsidR="009809CA" w:rsidRDefault="009809CA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</w:p>
    <w:p w:rsidR="00FC0D7E" w:rsidRDefault="00BE0590" w:rsidP="009809CA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lang w:val="uk-UA"/>
        </w:rPr>
      </w:pPr>
      <w:r>
        <w:rPr>
          <w:rStyle w:val="fontstyle01"/>
          <w:rFonts w:ascii="Times New Roman" w:hAnsi="Times New Roman"/>
          <w:lang w:val="uk-UA"/>
        </w:rPr>
        <w:t>4</w:t>
      </w:r>
      <w:r w:rsidR="00FC0D7E" w:rsidRPr="00FC0D7E">
        <w:rPr>
          <w:rStyle w:val="fontstyle01"/>
          <w:rFonts w:ascii="Times New Roman" w:hAnsi="Times New Roman"/>
          <w:lang w:val="uk-UA"/>
        </w:rPr>
        <w:t>. Контроль за виконанням рішення Колегії покласти на заступника начальника Управління – начальника відділу загальної середньої та корекційної освіти Олену СОРОНОВИЧ.</w:t>
      </w:r>
    </w:p>
    <w:p w:rsidR="00156D58" w:rsidRDefault="00156D58" w:rsidP="009809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809CA" w:rsidRDefault="009809CA" w:rsidP="009809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809CA" w:rsidRDefault="009809CA" w:rsidP="009809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809CA" w:rsidRDefault="009809CA" w:rsidP="009809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768" w:type="dxa"/>
        <w:tblLook w:val="01E0" w:firstRow="1" w:lastRow="1" w:firstColumn="1" w:lastColumn="1" w:noHBand="0" w:noVBand="0"/>
      </w:tblPr>
      <w:tblGrid>
        <w:gridCol w:w="4728"/>
        <w:gridCol w:w="560"/>
        <w:gridCol w:w="4480"/>
      </w:tblGrid>
      <w:tr w:rsidR="009809CA" w:rsidRPr="003E3819" w:rsidTr="00C40317">
        <w:tc>
          <w:tcPr>
            <w:tcW w:w="4728" w:type="dxa"/>
            <w:shd w:val="clear" w:color="auto" w:fill="auto"/>
          </w:tcPr>
          <w:p w:rsidR="009809CA" w:rsidRPr="003E3819" w:rsidRDefault="009809CA" w:rsidP="009809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3819">
              <w:rPr>
                <w:rFonts w:ascii="Times New Roman" w:hAnsi="Times New Roman"/>
                <w:sz w:val="28"/>
                <w:szCs w:val="28"/>
                <w:lang w:val="uk-UA"/>
              </w:rPr>
              <w:t>Голова Колегії, начальник Управління освіти і науки облдержадміністрації</w:t>
            </w:r>
          </w:p>
        </w:tc>
        <w:tc>
          <w:tcPr>
            <w:tcW w:w="560" w:type="dxa"/>
            <w:shd w:val="clear" w:color="auto" w:fill="auto"/>
          </w:tcPr>
          <w:p w:rsidR="009809CA" w:rsidRPr="003E3819" w:rsidRDefault="009809CA" w:rsidP="009809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480" w:type="dxa"/>
            <w:shd w:val="clear" w:color="auto" w:fill="auto"/>
          </w:tcPr>
          <w:p w:rsidR="009809CA" w:rsidRPr="003E3819" w:rsidRDefault="009809CA" w:rsidP="009809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3819">
              <w:rPr>
                <w:rFonts w:ascii="Times New Roman" w:hAnsi="Times New Roman"/>
                <w:sz w:val="28"/>
                <w:szCs w:val="28"/>
                <w:lang w:val="uk-UA"/>
              </w:rPr>
              <w:t>Голова постійної комісії обласної ради з питань освіти, науки, культури та інформаційної сфери</w:t>
            </w:r>
          </w:p>
        </w:tc>
      </w:tr>
      <w:tr w:rsidR="009809CA" w:rsidRPr="003E3819" w:rsidTr="00C40317">
        <w:tc>
          <w:tcPr>
            <w:tcW w:w="4728" w:type="dxa"/>
            <w:shd w:val="clear" w:color="auto" w:fill="auto"/>
          </w:tcPr>
          <w:p w:rsidR="009809CA" w:rsidRPr="003E3819" w:rsidRDefault="009809CA" w:rsidP="009809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809CA" w:rsidRPr="003E3819" w:rsidRDefault="009809CA" w:rsidP="009809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3819">
              <w:rPr>
                <w:rFonts w:ascii="Times New Roman" w:hAnsi="Times New Roman"/>
                <w:sz w:val="28"/>
                <w:szCs w:val="28"/>
                <w:lang w:val="uk-UA"/>
              </w:rPr>
              <w:t>__________________ Юрій МУЗИКА</w:t>
            </w:r>
          </w:p>
        </w:tc>
        <w:tc>
          <w:tcPr>
            <w:tcW w:w="560" w:type="dxa"/>
            <w:shd w:val="clear" w:color="auto" w:fill="auto"/>
          </w:tcPr>
          <w:p w:rsidR="009809CA" w:rsidRPr="003E3819" w:rsidRDefault="009809CA" w:rsidP="009809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480" w:type="dxa"/>
            <w:shd w:val="clear" w:color="auto" w:fill="auto"/>
          </w:tcPr>
          <w:p w:rsidR="009809CA" w:rsidRPr="003E3819" w:rsidRDefault="009809CA" w:rsidP="009809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809CA" w:rsidRPr="003E3819" w:rsidRDefault="009809CA" w:rsidP="009809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3819">
              <w:rPr>
                <w:rFonts w:ascii="Times New Roman" w:hAnsi="Times New Roman"/>
                <w:sz w:val="28"/>
                <w:szCs w:val="28"/>
                <w:lang w:val="uk-UA"/>
              </w:rPr>
              <w:t>_____________ Борис ПЕТРЕНКО</w:t>
            </w:r>
          </w:p>
        </w:tc>
      </w:tr>
    </w:tbl>
    <w:p w:rsidR="009809CA" w:rsidRPr="00FC0D7E" w:rsidRDefault="009809CA" w:rsidP="009809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9809CA" w:rsidRPr="00FC0D7E" w:rsidSect="009809C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67D" w:rsidRDefault="0023367D" w:rsidP="009809CA">
      <w:pPr>
        <w:spacing w:after="0" w:line="240" w:lineRule="auto"/>
      </w:pPr>
      <w:r>
        <w:separator/>
      </w:r>
    </w:p>
  </w:endnote>
  <w:endnote w:type="continuationSeparator" w:id="0">
    <w:p w:rsidR="0023367D" w:rsidRDefault="0023367D" w:rsidP="0098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67D" w:rsidRDefault="0023367D" w:rsidP="009809CA">
      <w:pPr>
        <w:spacing w:after="0" w:line="240" w:lineRule="auto"/>
      </w:pPr>
      <w:r>
        <w:separator/>
      </w:r>
    </w:p>
  </w:footnote>
  <w:footnote w:type="continuationSeparator" w:id="0">
    <w:p w:rsidR="0023367D" w:rsidRDefault="0023367D" w:rsidP="00980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9621"/>
      <w:docPartObj>
        <w:docPartGallery w:val="Page Numbers (Top of Page)"/>
        <w:docPartUnique/>
      </w:docPartObj>
    </w:sdtPr>
    <w:sdtEndPr/>
    <w:sdtContent>
      <w:p w:rsidR="009809CA" w:rsidRDefault="009809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9A9">
          <w:rPr>
            <w:noProof/>
          </w:rPr>
          <w:t>2</w:t>
        </w:r>
        <w:r>
          <w:fldChar w:fldCharType="end"/>
        </w:r>
      </w:p>
    </w:sdtContent>
  </w:sdt>
  <w:p w:rsidR="009809CA" w:rsidRDefault="009809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F4"/>
    <w:rsid w:val="00014EF4"/>
    <w:rsid w:val="00035037"/>
    <w:rsid w:val="000B47CA"/>
    <w:rsid w:val="00156D58"/>
    <w:rsid w:val="0023367D"/>
    <w:rsid w:val="00445941"/>
    <w:rsid w:val="005949BD"/>
    <w:rsid w:val="006212B9"/>
    <w:rsid w:val="007A6089"/>
    <w:rsid w:val="0087063A"/>
    <w:rsid w:val="009009A9"/>
    <w:rsid w:val="009809CA"/>
    <w:rsid w:val="00A6676B"/>
    <w:rsid w:val="00AF54D9"/>
    <w:rsid w:val="00BE0590"/>
    <w:rsid w:val="00C82EF8"/>
    <w:rsid w:val="00D53319"/>
    <w:rsid w:val="00FC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799B"/>
  <w15:docId w15:val="{D5D1E9B1-34D4-4747-8281-B4715503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D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FC0D7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809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9C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809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9C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70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6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1878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Панасюк</cp:lastModifiedBy>
  <cp:revision>11</cp:revision>
  <cp:lastPrinted>2024-09-24T14:09:00Z</cp:lastPrinted>
  <dcterms:created xsi:type="dcterms:W3CDTF">2024-05-23T11:56:00Z</dcterms:created>
  <dcterms:modified xsi:type="dcterms:W3CDTF">2024-09-26T14:02:00Z</dcterms:modified>
</cp:coreProperties>
</file>